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cs="Times New Roman"/>
          <w:b/>
          <w:bCs/>
          <w:sz w:val="36"/>
          <w:szCs w:val="36"/>
          <w:lang w:val="en-US" w:eastAsia="zh-CN"/>
        </w:rPr>
      </w:pPr>
      <w:bookmarkStart w:id="0" w:name="OLE_LINK1"/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 xml:space="preserve">              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 xml:space="preserve">    </w:t>
      </w:r>
    </w:p>
    <w:p>
      <w:pPr>
        <w:jc w:val="both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 xml:space="preserve">                   FC/UPC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 xml:space="preserve"> Quick Connector</w:t>
      </w:r>
    </w:p>
    <w:p>
      <w:pPr>
        <w:jc w:val="both"/>
      </w:pPr>
      <w:r>
        <w:rPr>
          <w:rFonts w:hint="default" w:ascii="Times New Roman" w:hAnsi="Times New Roman" w:cs="Times New Roman"/>
          <w:b/>
          <w:bCs/>
          <w:i w:val="0"/>
          <w:caps w:val="0"/>
          <w:color w:val="2E3033"/>
          <w:spacing w:val="0"/>
          <w:sz w:val="28"/>
          <w:szCs w:val="28"/>
          <w:shd w:val="clear" w:color="auto" w:fill="auto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148590</wp:posOffset>
            </wp:positionV>
            <wp:extent cx="4023995" cy="2006600"/>
            <wp:effectExtent l="0" t="0" r="14605" b="12700"/>
            <wp:wrapNone/>
            <wp:docPr id="2" name="图片 2" descr="DSC_0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0565"/>
                    <pic:cNvPicPr>
                      <a:picLocks noChangeAspect="1"/>
                    </pic:cNvPicPr>
                  </pic:nvPicPr>
                  <pic:blipFill>
                    <a:blip r:embed="rId6">
                      <a:lum contrast="12000"/>
                    </a:blip>
                    <a:srcRect l="37462" t="39688" r="33841" b="38853"/>
                    <a:stretch>
                      <a:fillRect/>
                    </a:stretch>
                  </pic:blipFill>
                  <pic:spPr>
                    <a:xfrm>
                      <a:off x="0" y="0"/>
                      <a:ext cx="402399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  </w:t>
      </w:r>
      <w:bookmarkStart w:id="1" w:name="OLE_LINK5"/>
    </w:p>
    <w:p>
      <w:pPr>
        <w:jc w:val="both"/>
        <w:rPr>
          <w:rFonts w:hint="default" w:ascii="Times New Roman" w:hAnsi="Times New Roman" w:cs="Times New Roman"/>
          <w:b/>
          <w:bCs/>
          <w:i w:val="0"/>
          <w:caps w:val="0"/>
          <w:color w:val="2E3033"/>
          <w:spacing w:val="0"/>
          <w:sz w:val="28"/>
          <w:szCs w:val="28"/>
          <w:shd w:val="clear" w:color="auto" w:fill="auto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i w:val="0"/>
          <w:caps w:val="0"/>
          <w:color w:val="2E3033"/>
          <w:spacing w:val="0"/>
          <w:sz w:val="28"/>
          <w:szCs w:val="28"/>
          <w:shd w:val="clear" w:color="auto" w:fill="auto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i w:val="0"/>
          <w:caps w:val="0"/>
          <w:color w:val="2E3033"/>
          <w:spacing w:val="0"/>
          <w:sz w:val="28"/>
          <w:szCs w:val="28"/>
          <w:shd w:val="clear" w:color="auto" w:fill="auto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i w:val="0"/>
          <w:caps w:val="0"/>
          <w:color w:val="2E3033"/>
          <w:spacing w:val="0"/>
          <w:sz w:val="28"/>
          <w:szCs w:val="28"/>
          <w:shd w:val="clear" w:color="auto" w:fill="auto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6"/>
      <w:bookmarkStart w:id="3" w:name="OLE_LINK8"/>
    </w:p>
    <w:p>
      <w:pPr>
        <w:jc w:val="both"/>
        <w:rPr>
          <w:rFonts w:hint="default" w:ascii="Times New Roman" w:hAnsi="Times New Roman" w:cs="Times New Roman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pplication </w:t>
      </w:r>
    </w:p>
    <w:bookmarkEnd w:id="2"/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Used to open the FTTH fiber terminal end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In the box, cabinet, such as wiring into the box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Off the back of the accidents such as fiber, maintenance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LAN, wan, data and video transmission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The construction of the fiber end user access and maintenance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Optical fiber access of mobile base station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roduct description</w:t>
      </w:r>
    </w:p>
    <w:bookmarkEnd w:id="1"/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4" w:name="OLE_LINK7"/>
      <w:bookmarkStart w:id="5" w:name="OLE_LINK3"/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nstalled in order to ensure the quality and efficiency of research and development of the high ratio of the fiber optic fast in products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Pressure welding parts adopt new unique structure design, installation no injecting, no grinding, no material 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With embedded optical fiber type structure 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Installed with high quality and high success rate and fast and other characteristics 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Can be reused, the scene is simple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Easy to carry</w:t>
      </w:r>
      <w:bookmarkEnd w:id="3"/>
      <w:bookmarkEnd w:id="4"/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0" w:lineRule="atLeast"/>
        <w:ind w:left="0" w:right="0" w:firstLine="0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erformance</w:t>
      </w:r>
    </w:p>
    <w:bookmarkEnd w:id="5"/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(1).Insertion loss:≤0.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dB ,Return loss: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FC/UPC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≥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dB.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(2).</w:t>
      </w:r>
      <w:bookmarkStart w:id="6" w:name="OLE_LINK4"/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Mechaincal Durability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00matings</w:t>
      </w:r>
      <w:bookmarkEnd w:id="6"/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(3).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Storage temperature:-40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to+85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(4).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Operation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 xml:space="preserve"> temperature:- 40 ~ + 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85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 xml:space="preserve"> ℃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(5)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.Tensile Strengh:&gt;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0N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(6).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Number of repeated use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times above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C connector according to IEC 61754-</w:t>
      </w:r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Lines="0" w:afterLines="0"/>
        <w:jc w:val="left"/>
        <w:rPr>
          <w:rFonts w:hint="eastAsia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(8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Suitable for cable outer diameter 0.9 mm, 2.0 mm and 3.0 mm, 2 * 3.0 mm</w:t>
      </w:r>
      <w:bookmarkEnd w:id="0"/>
      <w:r>
        <w:rPr>
          <w:rFonts w:hint="eastAsia" w:cs="Times New Roman"/>
          <w:b w:val="0"/>
          <w:i w:val="0"/>
          <w:caps w:val="0"/>
          <w:color w:val="000000" w:themeColor="text1"/>
          <w:spacing w:val="0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.</w:t>
      </w:r>
      <w:bookmarkStart w:id="7" w:name="_GoBack"/>
      <w:bookmarkEnd w:id="7"/>
    </w:p>
    <w:sectPr>
      <w:headerReference r:id="rId3" w:type="default"/>
      <w:footerReference r:id="rId4" w:type="default"/>
      <w:pgSz w:w="11906" w:h="16838"/>
      <w:pgMar w:top="567" w:right="567" w:bottom="567" w:left="567" w:header="454" w:footer="39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Fonts w:hint="eastAsia"/>
        <w:sz w:val="18"/>
        <w:szCs w:val="18"/>
      </w:rPr>
    </w:pPr>
    <w:r>
      <w:rPr>
        <w:rFonts w:hint="eastAsia"/>
        <w:sz w:val="18"/>
        <w:szCs w:val="18"/>
        <w:lang w:val="en-US" w:eastAsia="zh-CN"/>
      </w:rPr>
      <w:t xml:space="preserve">  ----------------------------</w:t>
    </w:r>
    <w:r>
      <w:rPr>
        <w:rFonts w:hint="eastAsia"/>
        <w:sz w:val="18"/>
        <w:szCs w:val="18"/>
      </w:rPr>
      <w:t>---------------------------------------------------------------------------------------------------------------------------------------------------</w:t>
    </w:r>
  </w:p>
  <w:p>
    <w:pPr>
      <w:jc w:val="center"/>
      <w:rPr>
        <w:lang w:val="en-US"/>
      </w:rPr>
    </w:pPr>
    <w:r>
      <w:rPr>
        <w:rFonts w:hint="default" w:ascii="Arial" w:hAnsi="Arial" w:cs="Arial"/>
        <w:b/>
        <w:bCs/>
        <w:sz w:val="21"/>
        <w:szCs w:val="21"/>
      </w:rPr>
      <w:fldChar w:fldCharType="begin"/>
    </w:r>
    <w:r>
      <w:rPr>
        <w:rFonts w:hint="default" w:ascii="Arial" w:hAnsi="Arial" w:cs="Arial"/>
        <w:b/>
        <w:bCs/>
        <w:sz w:val="21"/>
        <w:szCs w:val="21"/>
      </w:rPr>
      <w:instrText xml:space="preserve"> HYPERLINK "Tel:86-0755-29650336" </w:instrText>
    </w:r>
    <w:r>
      <w:rPr>
        <w:rFonts w:hint="default" w:ascii="Arial" w:hAnsi="Arial" w:cs="Arial"/>
        <w:b/>
        <w:bCs/>
        <w:sz w:val="21"/>
        <w:szCs w:val="21"/>
      </w:rPr>
      <w:fldChar w:fldCharType="separate"/>
    </w:r>
    <w:r>
      <w:rPr>
        <w:rStyle w:val="15"/>
        <w:rFonts w:hint="default" w:ascii="Arial" w:hAnsi="Arial" w:cs="Arial"/>
        <w:b/>
        <w:bCs/>
        <w:color w:val="auto"/>
        <w:sz w:val="21"/>
        <w:szCs w:val="21"/>
        <w:u w:val="none"/>
      </w:rPr>
      <w:t>Tel:86-0755-29650336</w:t>
    </w:r>
    <w:r>
      <w:rPr>
        <w:rStyle w:val="15"/>
        <w:rFonts w:hint="default" w:ascii="Arial" w:hAnsi="Arial" w:cs="Arial"/>
        <w:b/>
        <w:bCs/>
        <w:color w:val="auto"/>
        <w:sz w:val="21"/>
        <w:szCs w:val="21"/>
        <w:u w:val="none"/>
      </w:rPr>
      <w:fldChar w:fldCharType="end"/>
    </w:r>
    <w:r>
      <w:rPr>
        <w:rStyle w:val="15"/>
        <w:rFonts w:hint="default" w:ascii="Arial" w:hAnsi="Arial" w:cs="Arial"/>
        <w:b/>
        <w:bCs/>
        <w:color w:val="auto"/>
        <w:sz w:val="21"/>
        <w:szCs w:val="21"/>
        <w:u w:val="none"/>
        <w:lang w:val="en-US" w:eastAsia="zh-CN"/>
      </w:rPr>
      <w:t xml:space="preserve">  </w:t>
    </w:r>
    <w:r>
      <w:rPr>
        <w:rFonts w:hint="default" w:ascii="Arial" w:hAnsi="Arial" w:cs="Arial"/>
        <w:b/>
        <w:bCs/>
        <w:sz w:val="21"/>
        <w:szCs w:val="21"/>
      </w:rPr>
      <w:t xml:space="preserve">Fax:86-0755-29510505 </w:t>
    </w:r>
    <w:r>
      <w:rPr>
        <w:rFonts w:hint="default" w:ascii="Arial" w:hAnsi="Arial" w:cs="Arial"/>
        <w:b/>
        <w:bCs/>
        <w:sz w:val="21"/>
        <w:szCs w:val="21"/>
        <w:lang w:val="en-US" w:eastAsia="zh-CN"/>
      </w:rPr>
      <w:t xml:space="preserve"> </w:t>
    </w:r>
    <w:r>
      <w:rPr>
        <w:rFonts w:hint="default" w:ascii="Arial" w:hAnsi="Arial" w:cs="Arial"/>
        <w:b/>
        <w:bCs/>
        <w:sz w:val="21"/>
        <w:szCs w:val="21"/>
      </w:rPr>
      <w:t xml:space="preserve">Email:dys@dys-fiber.com </w:t>
    </w:r>
    <w:r>
      <w:rPr>
        <w:rFonts w:hint="eastAsia" w:ascii="Arial" w:hAnsi="Arial" w:cs="Arial"/>
        <w:b/>
        <w:bCs/>
        <w:sz w:val="21"/>
        <w:szCs w:val="21"/>
        <w:lang w:val="en-US" w:eastAsia="zh-CN"/>
      </w:rPr>
      <w:t xml:space="preserve"> </w:t>
    </w:r>
    <w:r>
      <w:rPr>
        <w:rFonts w:hint="default" w:ascii="Arial" w:hAnsi="Arial" w:cs="Arial"/>
        <w:b/>
        <w:bCs/>
        <w:sz w:val="21"/>
        <w:szCs w:val="21"/>
      </w:rPr>
      <w:fldChar w:fldCharType="begin"/>
    </w:r>
    <w:r>
      <w:rPr>
        <w:rFonts w:hint="default" w:ascii="Arial" w:hAnsi="Arial" w:cs="Arial"/>
        <w:b/>
        <w:bCs/>
        <w:sz w:val="21"/>
        <w:szCs w:val="21"/>
      </w:rPr>
      <w:instrText xml:space="preserve"> HYPERLINK "http://www.dys-fiber.com" </w:instrText>
    </w:r>
    <w:r>
      <w:rPr>
        <w:rFonts w:hint="default" w:ascii="Arial" w:hAnsi="Arial" w:cs="Arial"/>
        <w:b/>
        <w:bCs/>
        <w:sz w:val="21"/>
        <w:szCs w:val="21"/>
      </w:rPr>
      <w:fldChar w:fldCharType="separate"/>
    </w:r>
    <w:r>
      <w:rPr>
        <w:rStyle w:val="15"/>
        <w:rFonts w:hint="default" w:ascii="Arial" w:hAnsi="Arial" w:cs="Arial"/>
        <w:b/>
        <w:bCs/>
        <w:color w:val="auto"/>
        <w:sz w:val="21"/>
        <w:szCs w:val="21"/>
        <w:u w:val="none"/>
      </w:rPr>
      <w:t>http://www.dys-fiber.com</w:t>
    </w:r>
    <w:r>
      <w:rPr>
        <w:rStyle w:val="15"/>
        <w:rFonts w:hint="default" w:ascii="Arial" w:hAnsi="Arial" w:cs="Arial"/>
        <w:b/>
        <w:bCs/>
        <w:color w:val="auto"/>
        <w:sz w:val="21"/>
        <w:szCs w:val="21"/>
        <w:u w:val="none"/>
      </w:rPr>
      <w:fldChar w:fldCharType="end"/>
    </w:r>
    <w:r>
      <w:rPr>
        <w:rStyle w:val="15"/>
        <w:rFonts w:hint="eastAsia" w:ascii="Arial" w:hAnsi="Arial" w:cs="Arial"/>
        <w:b/>
        <w:bCs/>
        <w:color w:val="auto"/>
        <w:sz w:val="21"/>
        <w:szCs w:val="21"/>
        <w:u w:val="none"/>
        <w:lang w:val="en-US" w:eastAsia="zh-CN"/>
      </w:rPr>
      <w:t xml:space="preserve"> </w:t>
    </w:r>
    <w:r>
      <w:rPr>
        <w:rFonts w:hint="default" w:ascii="Arial" w:hAnsi="Arial" w:cs="Arial"/>
        <w:sz w:val="21"/>
        <w:szCs w:val="21"/>
      </w:rPr>
      <w:t xml:space="preserve"> </w:t>
    </w:r>
    <w:sdt>
      <w:sdtPr>
        <w:rPr>
          <w:rFonts w:hint="default" w:ascii="Arial" w:hAnsi="Arial" w:cs="Arial"/>
          <w:sz w:val="21"/>
          <w:szCs w:val="21"/>
        </w:rPr>
        <w:id w:val="98381352"/>
      </w:sdtPr>
      <w:sdtEndPr>
        <w:rPr>
          <w:rFonts w:hint="default" w:cs="Arial" w:asciiTheme="minorHAnsi" w:hAnsiTheme="minorHAnsi"/>
          <w:sz w:val="21"/>
          <w:szCs w:val="21"/>
          <w:lang w:val="en-US"/>
        </w:rPr>
      </w:sdtEndPr>
      <w:sdtContent>
        <w:r>
          <w:rPr>
            <w:rFonts w:hint="default" w:ascii="Arial" w:hAnsi="Arial" w:cs="Arial"/>
            <w:b/>
            <w:bCs w:val="0"/>
            <w:sz w:val="21"/>
            <w:szCs w:val="21"/>
          </w:rPr>
          <w:fldChar w:fldCharType="begin"/>
        </w:r>
        <w:r>
          <w:rPr>
            <w:rFonts w:hint="default" w:ascii="Arial" w:hAnsi="Arial" w:cs="Arial"/>
            <w:b/>
            <w:bCs w:val="0"/>
            <w:sz w:val="21"/>
            <w:szCs w:val="21"/>
          </w:rPr>
          <w:instrText xml:space="preserve">PAGE</w:instrText>
        </w:r>
        <w:r>
          <w:rPr>
            <w:rFonts w:hint="default" w:ascii="Arial" w:hAnsi="Arial" w:cs="Arial"/>
            <w:b/>
            <w:bCs w:val="0"/>
            <w:sz w:val="21"/>
            <w:szCs w:val="21"/>
          </w:rPr>
          <w:fldChar w:fldCharType="separate"/>
        </w:r>
        <w:r>
          <w:rPr>
            <w:rFonts w:hint="default" w:ascii="Arial" w:hAnsi="Arial" w:cs="Arial"/>
            <w:b/>
            <w:bCs w:val="0"/>
            <w:sz w:val="21"/>
            <w:szCs w:val="21"/>
          </w:rPr>
          <w:t>2</w:t>
        </w:r>
        <w:r>
          <w:rPr>
            <w:rFonts w:hint="default" w:ascii="Arial" w:hAnsi="Arial" w:cs="Arial"/>
            <w:b/>
            <w:bCs w:val="0"/>
            <w:sz w:val="21"/>
            <w:szCs w:val="21"/>
          </w:rPr>
          <w:fldChar w:fldCharType="end"/>
        </w:r>
        <w:r>
          <w:rPr>
            <w:rFonts w:hint="default" w:ascii="Arial" w:hAnsi="Arial" w:cs="Arial"/>
            <w:b/>
            <w:bCs w:val="0"/>
            <w:sz w:val="21"/>
            <w:szCs w:val="21"/>
          </w:rPr>
          <w:t>/</w:t>
        </w:r>
        <w:r>
          <w:rPr>
            <w:rFonts w:hint="eastAsia" w:ascii="Arial" w:hAnsi="Arial" w:cs="Arial"/>
            <w:b/>
            <w:bCs w:val="0"/>
            <w:sz w:val="21"/>
            <w:szCs w:val="21"/>
            <w:lang w:val="en-US" w:eastAsia="zh-CN"/>
          </w:rPr>
          <w:t>1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eastAsia"/>
        <w:lang w:eastAsia="zh-CN"/>
      </w:rPr>
    </w:pPr>
    <w:r>
      <w:rPr>
        <w:rFonts w:hint="eastAsia"/>
        <w:lang w:eastAsia="zh-CN"/>
      </w:rPr>
      <w:drawing>
        <wp:inline distT="0" distB="0" distL="114300" distR="114300">
          <wp:extent cx="6555740" cy="609600"/>
          <wp:effectExtent l="0" t="0" r="16510" b="0"/>
          <wp:docPr id="1" name="图片 1" descr="DYS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YS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574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3A75"/>
    <w:rsid w:val="000A6F8E"/>
    <w:rsid w:val="00172A27"/>
    <w:rsid w:val="00525826"/>
    <w:rsid w:val="005410EB"/>
    <w:rsid w:val="005B28F7"/>
    <w:rsid w:val="005E3429"/>
    <w:rsid w:val="006165F0"/>
    <w:rsid w:val="00677449"/>
    <w:rsid w:val="00692130"/>
    <w:rsid w:val="00704A30"/>
    <w:rsid w:val="007C53B1"/>
    <w:rsid w:val="00874BF1"/>
    <w:rsid w:val="008C05E1"/>
    <w:rsid w:val="008F79D1"/>
    <w:rsid w:val="009D0E33"/>
    <w:rsid w:val="00E54A18"/>
    <w:rsid w:val="00E6065A"/>
    <w:rsid w:val="00E83239"/>
    <w:rsid w:val="00F239D4"/>
    <w:rsid w:val="00F4539B"/>
    <w:rsid w:val="00FD7CCC"/>
    <w:rsid w:val="01992178"/>
    <w:rsid w:val="01E55BF3"/>
    <w:rsid w:val="02B77CDE"/>
    <w:rsid w:val="02C36FC5"/>
    <w:rsid w:val="031135BF"/>
    <w:rsid w:val="035E2826"/>
    <w:rsid w:val="03633789"/>
    <w:rsid w:val="03723AA4"/>
    <w:rsid w:val="039652E1"/>
    <w:rsid w:val="04594538"/>
    <w:rsid w:val="04625197"/>
    <w:rsid w:val="04894E89"/>
    <w:rsid w:val="04A01925"/>
    <w:rsid w:val="04A82766"/>
    <w:rsid w:val="05011C91"/>
    <w:rsid w:val="0555545A"/>
    <w:rsid w:val="05770691"/>
    <w:rsid w:val="05F3624B"/>
    <w:rsid w:val="069532E7"/>
    <w:rsid w:val="07C24D51"/>
    <w:rsid w:val="07CB0ED0"/>
    <w:rsid w:val="07EA548F"/>
    <w:rsid w:val="08A33335"/>
    <w:rsid w:val="08D44C19"/>
    <w:rsid w:val="08D6566B"/>
    <w:rsid w:val="0A2E0CA6"/>
    <w:rsid w:val="0A8E039F"/>
    <w:rsid w:val="0AAF2636"/>
    <w:rsid w:val="0B2F50B1"/>
    <w:rsid w:val="0B967AB4"/>
    <w:rsid w:val="0C141D6E"/>
    <w:rsid w:val="0CDE2D2C"/>
    <w:rsid w:val="0D3C3891"/>
    <w:rsid w:val="0D6D3D4B"/>
    <w:rsid w:val="0DAB5E59"/>
    <w:rsid w:val="0E457201"/>
    <w:rsid w:val="0E4D5FF8"/>
    <w:rsid w:val="0F320607"/>
    <w:rsid w:val="0F3B04B9"/>
    <w:rsid w:val="0F812B77"/>
    <w:rsid w:val="0F8560E8"/>
    <w:rsid w:val="0F884B54"/>
    <w:rsid w:val="0FD04972"/>
    <w:rsid w:val="10213CE9"/>
    <w:rsid w:val="112D1594"/>
    <w:rsid w:val="11315D15"/>
    <w:rsid w:val="11406236"/>
    <w:rsid w:val="11483C88"/>
    <w:rsid w:val="11512601"/>
    <w:rsid w:val="11514501"/>
    <w:rsid w:val="1199618F"/>
    <w:rsid w:val="12205CDF"/>
    <w:rsid w:val="12E63003"/>
    <w:rsid w:val="136B3E34"/>
    <w:rsid w:val="137A11BD"/>
    <w:rsid w:val="13FC14BD"/>
    <w:rsid w:val="14E04129"/>
    <w:rsid w:val="14FF7F2C"/>
    <w:rsid w:val="153B4F13"/>
    <w:rsid w:val="158941F5"/>
    <w:rsid w:val="15E97D20"/>
    <w:rsid w:val="16314703"/>
    <w:rsid w:val="163201A8"/>
    <w:rsid w:val="16E02A6E"/>
    <w:rsid w:val="17183789"/>
    <w:rsid w:val="171D57BE"/>
    <w:rsid w:val="17662059"/>
    <w:rsid w:val="1777603E"/>
    <w:rsid w:val="181C5F42"/>
    <w:rsid w:val="18654274"/>
    <w:rsid w:val="18CA4B6F"/>
    <w:rsid w:val="190318B2"/>
    <w:rsid w:val="19311D58"/>
    <w:rsid w:val="194850D2"/>
    <w:rsid w:val="195E4789"/>
    <w:rsid w:val="1A963AE2"/>
    <w:rsid w:val="1AAA6F0A"/>
    <w:rsid w:val="1AE10271"/>
    <w:rsid w:val="1B035A43"/>
    <w:rsid w:val="1B1A2B2E"/>
    <w:rsid w:val="1B41409D"/>
    <w:rsid w:val="1B8D0E90"/>
    <w:rsid w:val="1BD71BD3"/>
    <w:rsid w:val="1C0E04A3"/>
    <w:rsid w:val="1C142522"/>
    <w:rsid w:val="1C1B1121"/>
    <w:rsid w:val="1C3C5F4E"/>
    <w:rsid w:val="1C591C95"/>
    <w:rsid w:val="1C5E50CB"/>
    <w:rsid w:val="1C777382"/>
    <w:rsid w:val="1C9435E5"/>
    <w:rsid w:val="1D3D5F17"/>
    <w:rsid w:val="1D5142E3"/>
    <w:rsid w:val="1D817F59"/>
    <w:rsid w:val="1DD91E61"/>
    <w:rsid w:val="1E303AFE"/>
    <w:rsid w:val="1EC63D1B"/>
    <w:rsid w:val="1ED7552B"/>
    <w:rsid w:val="201B7D98"/>
    <w:rsid w:val="20890D21"/>
    <w:rsid w:val="20DD1BB6"/>
    <w:rsid w:val="211438D6"/>
    <w:rsid w:val="213A3C94"/>
    <w:rsid w:val="215104D0"/>
    <w:rsid w:val="21651789"/>
    <w:rsid w:val="22381B93"/>
    <w:rsid w:val="22713D8E"/>
    <w:rsid w:val="228B6ADF"/>
    <w:rsid w:val="22964378"/>
    <w:rsid w:val="22EC0344"/>
    <w:rsid w:val="23751DD0"/>
    <w:rsid w:val="23A80911"/>
    <w:rsid w:val="24137796"/>
    <w:rsid w:val="242B45F4"/>
    <w:rsid w:val="24751AC4"/>
    <w:rsid w:val="24947104"/>
    <w:rsid w:val="24D36CF8"/>
    <w:rsid w:val="24ED4C25"/>
    <w:rsid w:val="2593284A"/>
    <w:rsid w:val="25B40220"/>
    <w:rsid w:val="25CD5169"/>
    <w:rsid w:val="26FE3D50"/>
    <w:rsid w:val="2705528E"/>
    <w:rsid w:val="270C4404"/>
    <w:rsid w:val="273D16F6"/>
    <w:rsid w:val="27A06D1E"/>
    <w:rsid w:val="27E454FD"/>
    <w:rsid w:val="282D2053"/>
    <w:rsid w:val="28C61DDC"/>
    <w:rsid w:val="28C82EAE"/>
    <w:rsid w:val="28E5388F"/>
    <w:rsid w:val="29026921"/>
    <w:rsid w:val="2913406A"/>
    <w:rsid w:val="29665E3D"/>
    <w:rsid w:val="297B1023"/>
    <w:rsid w:val="29B367DE"/>
    <w:rsid w:val="29C50A3B"/>
    <w:rsid w:val="2A271BA0"/>
    <w:rsid w:val="2A5B76A3"/>
    <w:rsid w:val="2A735940"/>
    <w:rsid w:val="2A753F80"/>
    <w:rsid w:val="2AFB6D45"/>
    <w:rsid w:val="2B4D7B5A"/>
    <w:rsid w:val="2B790668"/>
    <w:rsid w:val="2B7951D3"/>
    <w:rsid w:val="2B7B2347"/>
    <w:rsid w:val="2BBE2B43"/>
    <w:rsid w:val="2BFA6BF6"/>
    <w:rsid w:val="2C392A34"/>
    <w:rsid w:val="2D0E4D55"/>
    <w:rsid w:val="2D820E38"/>
    <w:rsid w:val="2D883654"/>
    <w:rsid w:val="2E1E2187"/>
    <w:rsid w:val="2E56757F"/>
    <w:rsid w:val="2EC55223"/>
    <w:rsid w:val="2EF51F72"/>
    <w:rsid w:val="2F0E3E50"/>
    <w:rsid w:val="2F183CD8"/>
    <w:rsid w:val="2FB76223"/>
    <w:rsid w:val="31227918"/>
    <w:rsid w:val="31516756"/>
    <w:rsid w:val="31AA02C6"/>
    <w:rsid w:val="31B13D89"/>
    <w:rsid w:val="31B4500D"/>
    <w:rsid w:val="32135D7A"/>
    <w:rsid w:val="32560698"/>
    <w:rsid w:val="32C37046"/>
    <w:rsid w:val="32DD6806"/>
    <w:rsid w:val="32FB03BC"/>
    <w:rsid w:val="335637F1"/>
    <w:rsid w:val="33F40E00"/>
    <w:rsid w:val="34860572"/>
    <w:rsid w:val="34B14A65"/>
    <w:rsid w:val="34CE4BED"/>
    <w:rsid w:val="34EC34D3"/>
    <w:rsid w:val="35D21806"/>
    <w:rsid w:val="35ED21E7"/>
    <w:rsid w:val="36290F5B"/>
    <w:rsid w:val="36B93381"/>
    <w:rsid w:val="370230E6"/>
    <w:rsid w:val="370C0246"/>
    <w:rsid w:val="372425E7"/>
    <w:rsid w:val="373649B1"/>
    <w:rsid w:val="37750FCA"/>
    <w:rsid w:val="37EA4EC8"/>
    <w:rsid w:val="382277B0"/>
    <w:rsid w:val="3824663F"/>
    <w:rsid w:val="382D534D"/>
    <w:rsid w:val="38977AE3"/>
    <w:rsid w:val="389C76B4"/>
    <w:rsid w:val="38B83CCD"/>
    <w:rsid w:val="38C62964"/>
    <w:rsid w:val="38EB27AD"/>
    <w:rsid w:val="39A30604"/>
    <w:rsid w:val="3A7440DC"/>
    <w:rsid w:val="3B406819"/>
    <w:rsid w:val="3BDB16C7"/>
    <w:rsid w:val="3BFC357B"/>
    <w:rsid w:val="3BFF128E"/>
    <w:rsid w:val="3CB937EE"/>
    <w:rsid w:val="3CCB46C5"/>
    <w:rsid w:val="3D635A97"/>
    <w:rsid w:val="3D89291C"/>
    <w:rsid w:val="3E24757C"/>
    <w:rsid w:val="3E3B7C7B"/>
    <w:rsid w:val="3EC75F90"/>
    <w:rsid w:val="3F50106B"/>
    <w:rsid w:val="3F8A00BE"/>
    <w:rsid w:val="3FB358A1"/>
    <w:rsid w:val="3FEF4D96"/>
    <w:rsid w:val="40416C17"/>
    <w:rsid w:val="407E0D60"/>
    <w:rsid w:val="410348EA"/>
    <w:rsid w:val="4137626C"/>
    <w:rsid w:val="415A61E0"/>
    <w:rsid w:val="427751AB"/>
    <w:rsid w:val="42865AE1"/>
    <w:rsid w:val="42934F9F"/>
    <w:rsid w:val="449A10F4"/>
    <w:rsid w:val="454545A5"/>
    <w:rsid w:val="45B5049D"/>
    <w:rsid w:val="462E3419"/>
    <w:rsid w:val="46F22F98"/>
    <w:rsid w:val="479464FB"/>
    <w:rsid w:val="47EE359F"/>
    <w:rsid w:val="486478AF"/>
    <w:rsid w:val="486E26B8"/>
    <w:rsid w:val="48AB4082"/>
    <w:rsid w:val="49DF353F"/>
    <w:rsid w:val="49EB0A0B"/>
    <w:rsid w:val="4BA06C0F"/>
    <w:rsid w:val="4BE71309"/>
    <w:rsid w:val="4C0B4A5C"/>
    <w:rsid w:val="4C3064AD"/>
    <w:rsid w:val="4C576007"/>
    <w:rsid w:val="4C737DE4"/>
    <w:rsid w:val="4D9C69DF"/>
    <w:rsid w:val="4DFD3C97"/>
    <w:rsid w:val="4EBF26A0"/>
    <w:rsid w:val="4F3D1C76"/>
    <w:rsid w:val="4FA6676C"/>
    <w:rsid w:val="503A2FAE"/>
    <w:rsid w:val="503C38D7"/>
    <w:rsid w:val="504D4535"/>
    <w:rsid w:val="50781696"/>
    <w:rsid w:val="50B128B3"/>
    <w:rsid w:val="50E05E8B"/>
    <w:rsid w:val="511D2965"/>
    <w:rsid w:val="519321E3"/>
    <w:rsid w:val="51A95ADF"/>
    <w:rsid w:val="51FB6D04"/>
    <w:rsid w:val="52074371"/>
    <w:rsid w:val="52B825A2"/>
    <w:rsid w:val="52D44724"/>
    <w:rsid w:val="52E61282"/>
    <w:rsid w:val="52EB2D7D"/>
    <w:rsid w:val="53012A5C"/>
    <w:rsid w:val="53C20B2B"/>
    <w:rsid w:val="53C71E80"/>
    <w:rsid w:val="54471E9C"/>
    <w:rsid w:val="548F11EF"/>
    <w:rsid w:val="54BF59A0"/>
    <w:rsid w:val="54CC00CA"/>
    <w:rsid w:val="54D32A99"/>
    <w:rsid w:val="5509090B"/>
    <w:rsid w:val="55E020A5"/>
    <w:rsid w:val="56402DC3"/>
    <w:rsid w:val="56907BF3"/>
    <w:rsid w:val="56C82629"/>
    <w:rsid w:val="56ED6D59"/>
    <w:rsid w:val="57223E8E"/>
    <w:rsid w:val="573303C6"/>
    <w:rsid w:val="576D2B52"/>
    <w:rsid w:val="57723612"/>
    <w:rsid w:val="57EC7628"/>
    <w:rsid w:val="5860227B"/>
    <w:rsid w:val="58BA45A1"/>
    <w:rsid w:val="58BD692C"/>
    <w:rsid w:val="58C16464"/>
    <w:rsid w:val="5936170E"/>
    <w:rsid w:val="5983765B"/>
    <w:rsid w:val="59DB354D"/>
    <w:rsid w:val="5A036924"/>
    <w:rsid w:val="5A4153B7"/>
    <w:rsid w:val="5A4B749D"/>
    <w:rsid w:val="5A7E626E"/>
    <w:rsid w:val="5A8E1083"/>
    <w:rsid w:val="5AD23B66"/>
    <w:rsid w:val="5ADA76C2"/>
    <w:rsid w:val="5B454060"/>
    <w:rsid w:val="5BE33E24"/>
    <w:rsid w:val="5C3249BB"/>
    <w:rsid w:val="5CF55360"/>
    <w:rsid w:val="5D2251C9"/>
    <w:rsid w:val="5D572D1C"/>
    <w:rsid w:val="5DA07E47"/>
    <w:rsid w:val="5DA17B17"/>
    <w:rsid w:val="5E1E7E8C"/>
    <w:rsid w:val="5E66106B"/>
    <w:rsid w:val="5ED86830"/>
    <w:rsid w:val="5F3C75F6"/>
    <w:rsid w:val="5F545AAD"/>
    <w:rsid w:val="5F6D531F"/>
    <w:rsid w:val="5FBE3408"/>
    <w:rsid w:val="60771C9E"/>
    <w:rsid w:val="60927C52"/>
    <w:rsid w:val="60E358F3"/>
    <w:rsid w:val="61275BE6"/>
    <w:rsid w:val="616E3998"/>
    <w:rsid w:val="6183508E"/>
    <w:rsid w:val="61B1634D"/>
    <w:rsid w:val="62413879"/>
    <w:rsid w:val="62C061BA"/>
    <w:rsid w:val="62D83367"/>
    <w:rsid w:val="62EE6F2F"/>
    <w:rsid w:val="63895550"/>
    <w:rsid w:val="641B40FD"/>
    <w:rsid w:val="643C67D1"/>
    <w:rsid w:val="64641DF6"/>
    <w:rsid w:val="64C471EC"/>
    <w:rsid w:val="64FB0630"/>
    <w:rsid w:val="650D56A3"/>
    <w:rsid w:val="652A77CE"/>
    <w:rsid w:val="65750AAF"/>
    <w:rsid w:val="667A0798"/>
    <w:rsid w:val="66867E2D"/>
    <w:rsid w:val="66D03B15"/>
    <w:rsid w:val="66D14328"/>
    <w:rsid w:val="66D91FBE"/>
    <w:rsid w:val="670B440A"/>
    <w:rsid w:val="67227B7A"/>
    <w:rsid w:val="67891A34"/>
    <w:rsid w:val="67C04F46"/>
    <w:rsid w:val="67F64821"/>
    <w:rsid w:val="6818637E"/>
    <w:rsid w:val="681A5D79"/>
    <w:rsid w:val="69F85C65"/>
    <w:rsid w:val="69FE0ECF"/>
    <w:rsid w:val="6A5E5082"/>
    <w:rsid w:val="6A7E1AAF"/>
    <w:rsid w:val="6AED7213"/>
    <w:rsid w:val="6B174B1F"/>
    <w:rsid w:val="6B6D29CC"/>
    <w:rsid w:val="6B8E2F94"/>
    <w:rsid w:val="6BA5663F"/>
    <w:rsid w:val="6C3C0A23"/>
    <w:rsid w:val="6C883B02"/>
    <w:rsid w:val="6CDA06A8"/>
    <w:rsid w:val="6CDF1A31"/>
    <w:rsid w:val="6CF04F34"/>
    <w:rsid w:val="6D0703B2"/>
    <w:rsid w:val="6D0E75AE"/>
    <w:rsid w:val="6DC63D95"/>
    <w:rsid w:val="6E1E26E9"/>
    <w:rsid w:val="6E58472A"/>
    <w:rsid w:val="6E8034E1"/>
    <w:rsid w:val="6EBA670E"/>
    <w:rsid w:val="6F083A97"/>
    <w:rsid w:val="6F532332"/>
    <w:rsid w:val="6F8B2129"/>
    <w:rsid w:val="6F8F198A"/>
    <w:rsid w:val="6FA80A6B"/>
    <w:rsid w:val="6FDB1924"/>
    <w:rsid w:val="6FE230E3"/>
    <w:rsid w:val="70E461F3"/>
    <w:rsid w:val="710D6AE3"/>
    <w:rsid w:val="71653C01"/>
    <w:rsid w:val="718F062F"/>
    <w:rsid w:val="71B601F5"/>
    <w:rsid w:val="71B662EA"/>
    <w:rsid w:val="71C6583B"/>
    <w:rsid w:val="71E8404A"/>
    <w:rsid w:val="71EE18A3"/>
    <w:rsid w:val="730D4F2F"/>
    <w:rsid w:val="73231DCE"/>
    <w:rsid w:val="736A1CAE"/>
    <w:rsid w:val="73706FED"/>
    <w:rsid w:val="74566987"/>
    <w:rsid w:val="74B45256"/>
    <w:rsid w:val="75371178"/>
    <w:rsid w:val="75502000"/>
    <w:rsid w:val="755D5243"/>
    <w:rsid w:val="757B3F75"/>
    <w:rsid w:val="75D34F9C"/>
    <w:rsid w:val="76092D6B"/>
    <w:rsid w:val="76462CAB"/>
    <w:rsid w:val="76EB0666"/>
    <w:rsid w:val="77625EE4"/>
    <w:rsid w:val="77805AF7"/>
    <w:rsid w:val="778E5C94"/>
    <w:rsid w:val="779F151E"/>
    <w:rsid w:val="77E11947"/>
    <w:rsid w:val="78640837"/>
    <w:rsid w:val="786764F1"/>
    <w:rsid w:val="787F2FEE"/>
    <w:rsid w:val="78D60399"/>
    <w:rsid w:val="79612A35"/>
    <w:rsid w:val="797E5537"/>
    <w:rsid w:val="799F57FE"/>
    <w:rsid w:val="79AE17FE"/>
    <w:rsid w:val="7A3C010A"/>
    <w:rsid w:val="7BD52EAF"/>
    <w:rsid w:val="7C2B0F90"/>
    <w:rsid w:val="7C9308D9"/>
    <w:rsid w:val="7E2A0820"/>
    <w:rsid w:val="7E5829E8"/>
    <w:rsid w:val="7EAF1F58"/>
    <w:rsid w:val="7FD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  <w:rPr>
      <w:szCs w:val="21"/>
      <w:lang w:bidi="th-TH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table" w:styleId="17">
    <w:name w:val="Table Grid"/>
    <w:basedOn w:val="1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标题 1 Char"/>
    <w:link w:val="2"/>
    <w:qFormat/>
    <w:uiPriority w:val="0"/>
    <w:rPr>
      <w:b/>
      <w:kern w:val="44"/>
      <w:sz w:val="44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批注框文本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标题 Char"/>
    <w:basedOn w:val="13"/>
    <w:link w:val="12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3">
    <w:name w:val="font51"/>
    <w:basedOn w:val="13"/>
    <w:qFormat/>
    <w:uiPriority w:val="0"/>
    <w:rPr>
      <w:rFonts w:ascii="楷体_GB2312" w:eastAsia="楷体_GB2312" w:cs="楷体_GB2312"/>
      <w:b/>
      <w:color w:val="000000"/>
      <w:sz w:val="24"/>
      <w:szCs w:val="24"/>
      <w:u w:val="none"/>
    </w:rPr>
  </w:style>
  <w:style w:type="character" w:customStyle="1" w:styleId="24">
    <w:name w:val="font7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5">
    <w:name w:val="font11"/>
    <w:basedOn w:val="13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26">
    <w:name w:val="font101"/>
    <w:basedOn w:val="1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27">
    <w:name w:val="font41"/>
    <w:basedOn w:val="13"/>
    <w:qFormat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28">
    <w:name w:val="font61"/>
    <w:basedOn w:val="13"/>
    <w:qFormat/>
    <w:uiPriority w:val="0"/>
    <w:rPr>
      <w:rFonts w:hint="default" w:ascii="Arial" w:hAnsi="Arial" w:cs="Arial"/>
      <w:color w:val="000000"/>
      <w:sz w:val="17"/>
      <w:szCs w:val="17"/>
      <w:u w:val="none"/>
    </w:rPr>
  </w:style>
  <w:style w:type="character" w:customStyle="1" w:styleId="29">
    <w:name w:val="font01"/>
    <w:basedOn w:val="13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30">
    <w:name w:val="font31"/>
    <w:basedOn w:val="13"/>
    <w:qFormat/>
    <w:uiPriority w:val="0"/>
    <w:rPr>
      <w:rFonts w:hint="default" w:ascii="Arial" w:hAnsi="Arial" w:cs="Arial"/>
      <w:color w:val="000000"/>
      <w:sz w:val="17"/>
      <w:szCs w:val="17"/>
      <w:u w:val="none"/>
    </w:rPr>
  </w:style>
  <w:style w:type="character" w:customStyle="1" w:styleId="31">
    <w:name w:val="font21"/>
    <w:basedOn w:val="1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32">
    <w:name w:val="apple-converted-space"/>
    <w:basedOn w:val="13"/>
    <w:qFormat/>
    <w:uiPriority w:val="0"/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table" w:customStyle="1" w:styleId="34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g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36">
    <w:name w:val="tgt1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1005</Characters>
  <Lines>19</Lines>
  <Paragraphs>5</Paragraphs>
  <TotalTime>10</TotalTime>
  <ScaleCrop>false</ScaleCrop>
  <LinksUpToDate>false</LinksUpToDate>
  <CharactersWithSpaces>1220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2017-03-29T11:30:00Z</dcterms:created>
  <dc:creator>微软用户</dc:creator>
  <cp:lastModifiedBy>yuyong</cp:lastModifiedBy>
  <cp:lastPrinted>2017-05-19T00:25:00Z</cp:lastPrinted>
  <dcterms:modified xsi:type="dcterms:W3CDTF">2018-12-06T01:15:30Z</dcterms:modified>
  <dc:title>一、概述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